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45AC" w:rsidRPr="002269CC" w:rsidRDefault="006E7455" w:rsidP="006E7455">
      <w:pPr>
        <w:jc w:val="center"/>
        <w:rPr>
          <w:b/>
          <w:sz w:val="36"/>
          <w:szCs w:val="36"/>
        </w:rPr>
      </w:pPr>
      <w:r w:rsidRPr="002269CC">
        <w:rPr>
          <w:rFonts w:hint="eastAsia"/>
          <w:b/>
          <w:sz w:val="36"/>
          <w:szCs w:val="36"/>
        </w:rPr>
        <w:t>招标文件网上备案步骤</w:t>
      </w:r>
    </w:p>
    <w:p w:rsidR="00426FC7" w:rsidRPr="00E6785F" w:rsidRDefault="00426FC7" w:rsidP="00426FC7">
      <w:pPr>
        <w:rPr>
          <w:rFonts w:ascii="仿宋_GB2312" w:eastAsia="仿宋_GB2312"/>
          <w:color w:val="FF0000"/>
        </w:rPr>
      </w:pPr>
      <w:r w:rsidRPr="00E6785F">
        <w:rPr>
          <w:rFonts w:ascii="仿宋_GB2312" w:eastAsia="仿宋_GB2312" w:hint="eastAsia"/>
          <w:b/>
          <w:sz w:val="28"/>
          <w:szCs w:val="28"/>
        </w:rPr>
        <w:t>1、</w:t>
      </w:r>
      <w:r w:rsidR="00E6785F" w:rsidRPr="00E6785F">
        <w:rPr>
          <w:rFonts w:ascii="仿宋_GB2312" w:eastAsia="仿宋_GB2312" w:hint="eastAsia"/>
          <w:b/>
          <w:sz w:val="28"/>
          <w:szCs w:val="28"/>
        </w:rPr>
        <w:t>资格预审招标文件备案</w:t>
      </w:r>
    </w:p>
    <w:p w:rsidR="003E7C3A" w:rsidRPr="00C913E6" w:rsidRDefault="00B07CF8" w:rsidP="003E7C3A">
      <w:pPr>
        <w:ind w:firstLineChars="147" w:firstLine="412"/>
        <w:rPr>
          <w:rFonts w:ascii="仿宋_GB2312" w:eastAsia="仿宋_GB2312"/>
          <w:bCs/>
          <w:sz w:val="28"/>
          <w:szCs w:val="28"/>
        </w:rPr>
      </w:pPr>
      <w:r w:rsidRPr="00C913E6">
        <w:rPr>
          <w:rFonts w:ascii="仿宋_GB2312" w:eastAsia="仿宋_GB2312" w:hint="eastAsia"/>
          <w:bCs/>
          <w:sz w:val="28"/>
          <w:szCs w:val="28"/>
        </w:rPr>
        <w:t>（1）</w:t>
      </w:r>
      <w:r w:rsidR="008A1FE4" w:rsidRPr="00C913E6">
        <w:rPr>
          <w:rFonts w:ascii="仿宋_GB2312" w:eastAsia="仿宋_GB2312" w:hint="eastAsia"/>
          <w:bCs/>
          <w:sz w:val="28"/>
          <w:szCs w:val="28"/>
        </w:rPr>
        <w:t>点击</w:t>
      </w:r>
      <w:r w:rsidR="00622B62" w:rsidRPr="00C913E6">
        <w:rPr>
          <w:rFonts w:ascii="仿宋_GB2312" w:eastAsia="仿宋_GB2312" w:hint="eastAsia"/>
          <w:bCs/>
          <w:sz w:val="28"/>
          <w:szCs w:val="28"/>
        </w:rPr>
        <w:t>：</w:t>
      </w:r>
      <w:r w:rsidR="00C913E6" w:rsidRPr="00C913E6">
        <w:rPr>
          <w:rFonts w:ascii="仿宋_GB2312" w:eastAsia="仿宋_GB2312" w:hint="eastAsia"/>
          <w:bCs/>
          <w:sz w:val="28"/>
          <w:szCs w:val="28"/>
        </w:rPr>
        <w:t>左侧“</w:t>
      </w:r>
      <w:r w:rsidR="00C913E6" w:rsidRPr="00C913E6">
        <w:rPr>
          <w:rFonts w:ascii="仿宋_GB2312" w:eastAsia="仿宋_GB2312" w:hint="eastAsia"/>
          <w:b/>
          <w:sz w:val="28"/>
          <w:szCs w:val="28"/>
        </w:rPr>
        <w:t>开标前</w:t>
      </w:r>
      <w:r w:rsidR="00C913E6" w:rsidRPr="00C913E6">
        <w:rPr>
          <w:rFonts w:ascii="仿宋_GB2312" w:eastAsia="仿宋_GB2312" w:hint="eastAsia"/>
          <w:bCs/>
          <w:sz w:val="28"/>
          <w:szCs w:val="28"/>
        </w:rPr>
        <w:t>”中的“</w:t>
      </w:r>
      <w:r w:rsidR="00C913E6" w:rsidRPr="00C913E6">
        <w:rPr>
          <w:rFonts w:ascii="仿宋_GB2312" w:eastAsia="仿宋_GB2312" w:hint="eastAsia"/>
          <w:b/>
          <w:sz w:val="28"/>
          <w:szCs w:val="28"/>
        </w:rPr>
        <w:t>资格预审招标文件备案</w:t>
      </w:r>
      <w:r w:rsidR="00C913E6" w:rsidRPr="00C913E6">
        <w:rPr>
          <w:rFonts w:ascii="仿宋_GB2312" w:eastAsia="仿宋_GB2312" w:hint="eastAsia"/>
          <w:bCs/>
          <w:sz w:val="28"/>
          <w:szCs w:val="28"/>
        </w:rPr>
        <w:t>”模块再点击右上角“</w:t>
      </w:r>
      <w:r w:rsidR="00C913E6" w:rsidRPr="00C913E6">
        <w:rPr>
          <w:rFonts w:ascii="仿宋_GB2312" w:eastAsia="仿宋_GB2312" w:hint="eastAsia"/>
          <w:b/>
          <w:sz w:val="28"/>
          <w:szCs w:val="28"/>
        </w:rPr>
        <w:t>直接登记</w:t>
      </w:r>
      <w:r w:rsidR="00C913E6" w:rsidRPr="00C913E6">
        <w:rPr>
          <w:rFonts w:ascii="仿宋_GB2312" w:eastAsia="仿宋_GB2312" w:hint="eastAsia"/>
          <w:bCs/>
          <w:sz w:val="28"/>
          <w:szCs w:val="28"/>
        </w:rPr>
        <w:t>”</w:t>
      </w:r>
    </w:p>
    <w:p w:rsidR="003E7C3A" w:rsidRPr="003E7C3A" w:rsidRDefault="003E7C3A" w:rsidP="003E7C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35101" cy="3471329"/>
            <wp:effectExtent l="19050" t="0" r="0" b="0"/>
            <wp:docPr id="8" name="图片 3" descr="C:\Users\admin\AppData\Roaming\Tencent\Users\286096937\TIM\WinTemp\RichOle\@]0M0@7JXMDKFW_U0%FZJ%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Tencent\Users\286096937\TIM\WinTemp\RichOle\@]0M0@7JXMDKFW_U0%FZJ%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132" cy="347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E4" w:rsidRPr="00C913E6" w:rsidRDefault="00B07CF8" w:rsidP="00B07CF8">
      <w:pPr>
        <w:ind w:firstLineChars="147" w:firstLine="412"/>
        <w:rPr>
          <w:rFonts w:ascii="仿宋_GB2312" w:eastAsia="仿宋_GB2312" w:hint="eastAsia"/>
          <w:bCs/>
          <w:sz w:val="28"/>
          <w:szCs w:val="28"/>
        </w:rPr>
      </w:pPr>
      <w:r w:rsidRPr="00C913E6">
        <w:rPr>
          <w:rFonts w:ascii="仿宋_GB2312" w:eastAsia="仿宋_GB2312" w:hint="eastAsia"/>
          <w:bCs/>
          <w:sz w:val="28"/>
          <w:szCs w:val="28"/>
        </w:rPr>
        <w:t>（2）</w:t>
      </w:r>
      <w:r w:rsidR="00C913E6">
        <w:rPr>
          <w:rFonts w:ascii="仿宋_GB2312" w:eastAsia="仿宋_GB2312" w:hint="eastAsia"/>
          <w:bCs/>
          <w:sz w:val="28"/>
          <w:szCs w:val="28"/>
        </w:rPr>
        <w:t>在新页面中</w:t>
      </w:r>
      <w:r w:rsidR="006015FE" w:rsidRPr="00C913E6">
        <w:rPr>
          <w:rFonts w:ascii="仿宋_GB2312" w:eastAsia="仿宋_GB2312" w:hint="eastAsia"/>
          <w:bCs/>
          <w:sz w:val="28"/>
          <w:szCs w:val="28"/>
        </w:rPr>
        <w:t>，完成</w:t>
      </w:r>
      <w:r w:rsidR="00C913E6">
        <w:rPr>
          <w:rFonts w:ascii="仿宋_GB2312" w:eastAsia="仿宋_GB2312" w:hint="eastAsia"/>
          <w:bCs/>
          <w:sz w:val="28"/>
          <w:szCs w:val="28"/>
        </w:rPr>
        <w:t>下图所示的</w:t>
      </w:r>
      <w:r w:rsidR="006015FE" w:rsidRPr="00C913E6">
        <w:rPr>
          <w:rFonts w:ascii="仿宋_GB2312" w:eastAsia="仿宋_GB2312" w:hint="eastAsia"/>
          <w:bCs/>
          <w:sz w:val="28"/>
          <w:szCs w:val="28"/>
        </w:rPr>
        <w:t>第一步至第四步</w:t>
      </w:r>
      <w:r w:rsidR="00C913E6" w:rsidRPr="00C913E6">
        <w:rPr>
          <w:rFonts w:ascii="仿宋_GB2312" w:eastAsia="仿宋_GB2312" w:hint="eastAsia"/>
          <w:bCs/>
          <w:sz w:val="28"/>
          <w:szCs w:val="28"/>
        </w:rPr>
        <w:t>。</w:t>
      </w:r>
    </w:p>
    <w:p w:rsidR="00B07CF8" w:rsidRPr="00B07CF8" w:rsidRDefault="00B07CF8" w:rsidP="00B07C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263301" cy="3579962"/>
            <wp:effectExtent l="19050" t="0" r="4149" b="0"/>
            <wp:docPr id="9" name="图片 5" descr="C:\Users\admin\AppData\Roaming\Tencent\Users\286096937\TIM\WinTemp\RichOle\___DNC@J017Z9_4FCS1`9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Roaming\Tencent\Users\286096937\TIM\WinTemp\RichOle\___DNC@J017Z9_4FCS1`9G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95" cy="358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02E" w:rsidRPr="00C913E6" w:rsidRDefault="00B07CF8" w:rsidP="00B07CF8">
      <w:pPr>
        <w:ind w:firstLineChars="147" w:firstLine="412"/>
        <w:rPr>
          <w:rFonts w:ascii="仿宋_GB2312" w:eastAsia="仿宋_GB2312" w:hint="eastAsia"/>
          <w:bCs/>
          <w:sz w:val="28"/>
          <w:szCs w:val="28"/>
        </w:rPr>
      </w:pPr>
      <w:r w:rsidRPr="00C913E6">
        <w:rPr>
          <w:rFonts w:ascii="仿宋_GB2312" w:eastAsia="仿宋_GB2312" w:hint="eastAsia"/>
          <w:bCs/>
          <w:sz w:val="28"/>
          <w:szCs w:val="28"/>
        </w:rPr>
        <w:t>(3)</w:t>
      </w:r>
      <w:r w:rsidR="00C913E6" w:rsidRPr="00C913E6">
        <w:rPr>
          <w:rFonts w:ascii="仿宋_GB2312" w:eastAsia="仿宋_GB2312" w:hint="eastAsia"/>
          <w:bCs/>
          <w:sz w:val="28"/>
          <w:szCs w:val="28"/>
        </w:rPr>
        <w:t>点击</w:t>
      </w:r>
      <w:r w:rsidR="00F96B21">
        <w:rPr>
          <w:rFonts w:ascii="仿宋_GB2312" w:eastAsia="仿宋_GB2312" w:hint="eastAsia"/>
          <w:bCs/>
          <w:sz w:val="28"/>
          <w:szCs w:val="28"/>
        </w:rPr>
        <w:t>上图</w:t>
      </w:r>
      <w:r w:rsidR="00C913E6" w:rsidRPr="00C913E6">
        <w:rPr>
          <w:rFonts w:ascii="仿宋_GB2312" w:eastAsia="仿宋_GB2312" w:hint="eastAsia"/>
          <w:bCs/>
          <w:sz w:val="28"/>
          <w:szCs w:val="28"/>
        </w:rPr>
        <w:t>“</w:t>
      </w:r>
      <w:r w:rsidR="00C913E6" w:rsidRPr="00C913E6">
        <w:rPr>
          <w:rFonts w:ascii="仿宋_GB2312" w:eastAsia="仿宋_GB2312" w:hint="eastAsia"/>
          <w:b/>
          <w:sz w:val="28"/>
          <w:szCs w:val="28"/>
        </w:rPr>
        <w:t>选择</w:t>
      </w:r>
      <w:r w:rsidR="00C913E6" w:rsidRPr="00C913E6">
        <w:rPr>
          <w:rFonts w:ascii="仿宋_GB2312" w:eastAsia="仿宋_GB2312" w:hint="eastAsia"/>
          <w:bCs/>
          <w:sz w:val="28"/>
          <w:szCs w:val="28"/>
        </w:rPr>
        <w:t>”后，在新页面中点击</w:t>
      </w:r>
      <w:r w:rsidR="00F96B21">
        <w:rPr>
          <w:rFonts w:ascii="仿宋_GB2312" w:eastAsia="仿宋_GB2312" w:hint="eastAsia"/>
          <w:bCs/>
          <w:sz w:val="28"/>
          <w:szCs w:val="28"/>
        </w:rPr>
        <w:t>下</w:t>
      </w:r>
      <w:r w:rsidR="00C913E6" w:rsidRPr="00C913E6">
        <w:rPr>
          <w:rFonts w:ascii="仿宋_GB2312" w:eastAsia="仿宋_GB2312" w:hint="eastAsia"/>
          <w:bCs/>
          <w:sz w:val="28"/>
          <w:szCs w:val="28"/>
        </w:rPr>
        <w:t>图中“</w:t>
      </w:r>
      <w:r w:rsidR="00C913E6" w:rsidRPr="00C913E6">
        <w:rPr>
          <w:rFonts w:ascii="仿宋_GB2312" w:eastAsia="仿宋_GB2312" w:hint="eastAsia"/>
          <w:b/>
          <w:sz w:val="28"/>
          <w:szCs w:val="28"/>
        </w:rPr>
        <w:t>电子件管理</w:t>
      </w:r>
      <w:r w:rsidR="00C913E6" w:rsidRPr="00C913E6">
        <w:rPr>
          <w:rFonts w:ascii="仿宋_GB2312" w:eastAsia="仿宋_GB2312" w:hint="eastAsia"/>
          <w:bCs/>
          <w:sz w:val="28"/>
          <w:szCs w:val="28"/>
        </w:rPr>
        <w:t>”上传招标文件</w:t>
      </w:r>
    </w:p>
    <w:p w:rsidR="00C63B2E" w:rsidRPr="00C63B2E" w:rsidRDefault="00C63B2E" w:rsidP="00C63B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17896" cy="1949569"/>
            <wp:effectExtent l="19050" t="0" r="0" b="0"/>
            <wp:docPr id="7" name="图片 1" descr="C:\Users\admin\AppData\Roaming\Tencent\Users\286096937\TIM\WinTemp\RichOle\0N(O9_9LZ}R4AOQ]H$_M2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Tencent\Users\286096937\TIM\WinTemp\RichOle\0N(O9_9LZ}R4AOQ]H$_M21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708" cy="195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F37" w:rsidRPr="00F96B21" w:rsidRDefault="00C63B2E" w:rsidP="00C63B2E">
      <w:pPr>
        <w:ind w:firstLineChars="147" w:firstLine="412"/>
        <w:rPr>
          <w:rFonts w:ascii="仿宋_GB2312" w:eastAsia="仿宋_GB2312"/>
          <w:bCs/>
          <w:sz w:val="28"/>
          <w:szCs w:val="28"/>
        </w:rPr>
      </w:pPr>
      <w:r w:rsidRPr="00F96B21">
        <w:rPr>
          <w:rFonts w:ascii="仿宋_GB2312" w:eastAsia="仿宋_GB2312" w:hint="eastAsia"/>
          <w:bCs/>
          <w:sz w:val="28"/>
          <w:szCs w:val="28"/>
        </w:rPr>
        <w:t>(4)</w:t>
      </w:r>
      <w:r w:rsidR="00091E8A" w:rsidRPr="00F96B21">
        <w:rPr>
          <w:rFonts w:ascii="仿宋_GB2312" w:eastAsia="仿宋_GB2312" w:hint="eastAsia"/>
          <w:bCs/>
          <w:sz w:val="28"/>
          <w:szCs w:val="28"/>
        </w:rPr>
        <w:t>选择</w:t>
      </w:r>
      <w:r w:rsidR="00710F37" w:rsidRPr="00F96B21">
        <w:rPr>
          <w:rFonts w:ascii="仿宋_GB2312" w:eastAsia="仿宋_GB2312" w:hint="eastAsia"/>
          <w:bCs/>
          <w:sz w:val="28"/>
          <w:szCs w:val="28"/>
        </w:rPr>
        <w:t>JSZF格式的招标文件</w:t>
      </w:r>
    </w:p>
    <w:p w:rsidR="00C63B2E" w:rsidRPr="00C63B2E" w:rsidRDefault="00C63B2E" w:rsidP="00C63B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217848" cy="2066825"/>
            <wp:effectExtent l="19050" t="0" r="0" b="0"/>
            <wp:docPr id="10" name="图片 3" descr="C:\Users\admin\AppData\Roaming\Tencent\Users\286096937\TIM\WinTemp\RichOle\)SIW1DW]S`DY]I3((%{ZV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Tencent\Users\286096937\TIM\WinTemp\RichOle\)SIW1DW]S`DY]I3((%{ZVA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12" cy="207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FC7" w:rsidRPr="00F96B21" w:rsidRDefault="00C63B2E" w:rsidP="00C63B2E">
      <w:pPr>
        <w:ind w:firstLineChars="147" w:firstLine="412"/>
        <w:rPr>
          <w:rFonts w:ascii="仿宋_GB2312" w:eastAsia="仿宋_GB2312"/>
          <w:bCs/>
          <w:sz w:val="28"/>
          <w:szCs w:val="28"/>
        </w:rPr>
      </w:pPr>
      <w:r w:rsidRPr="00F96B21">
        <w:rPr>
          <w:rFonts w:ascii="仿宋_GB2312" w:eastAsia="仿宋_GB2312" w:hint="eastAsia"/>
          <w:bCs/>
          <w:sz w:val="28"/>
          <w:szCs w:val="28"/>
        </w:rPr>
        <w:t>(5)</w:t>
      </w:r>
      <w:r w:rsidR="00091E8A" w:rsidRPr="00F96B21">
        <w:rPr>
          <w:rFonts w:ascii="仿宋_GB2312" w:eastAsia="仿宋_GB2312" w:hint="eastAsia"/>
          <w:bCs/>
          <w:sz w:val="28"/>
          <w:szCs w:val="28"/>
        </w:rPr>
        <w:t>网上提交招标文件</w:t>
      </w:r>
    </w:p>
    <w:p w:rsidR="00091E8A" w:rsidRPr="00091E8A" w:rsidRDefault="00091E8A" w:rsidP="00091E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17848" cy="3233550"/>
            <wp:effectExtent l="19050" t="0" r="0" b="0"/>
            <wp:docPr id="25" name="图片 25" descr="C:\Documents and Settings\user\Application Data\Tencent\Users\549336796\QQ\WinTemp\RichOle\H9}32K`LC@6H_1BNG)6KM$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Application Data\Tencent\Users\549336796\QQ\WinTemp\RichOle\H9}32K`LC@6H_1BNG)6KM$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50" cy="323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E8A" w:rsidRPr="00C63B2E" w:rsidRDefault="00C63B2E" w:rsidP="00426FC7">
      <w:pPr>
        <w:rPr>
          <w:rFonts w:ascii="仿宋_GB2312" w:eastAsia="仿宋_GB2312"/>
          <w:b/>
          <w:sz w:val="28"/>
          <w:szCs w:val="28"/>
        </w:rPr>
      </w:pPr>
      <w:r w:rsidRPr="00C63B2E">
        <w:rPr>
          <w:rFonts w:ascii="仿宋_GB2312" w:eastAsia="仿宋_GB2312" w:hint="eastAsia"/>
          <w:b/>
          <w:sz w:val="28"/>
          <w:szCs w:val="28"/>
        </w:rPr>
        <w:t>2</w:t>
      </w:r>
      <w:bookmarkStart w:id="0" w:name="_GoBack"/>
      <w:bookmarkEnd w:id="0"/>
      <w:r w:rsidR="00DD4835" w:rsidRPr="00C63B2E">
        <w:rPr>
          <w:rFonts w:ascii="仿宋_GB2312" w:eastAsia="仿宋_GB2312" w:hint="eastAsia"/>
          <w:b/>
          <w:sz w:val="28"/>
          <w:szCs w:val="28"/>
        </w:rPr>
        <w:t>、招标文件的澄清与修改备案</w:t>
      </w:r>
    </w:p>
    <w:p w:rsidR="008E14EB" w:rsidRDefault="008E14EB" w:rsidP="008E14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39879" cy="3562710"/>
            <wp:effectExtent l="19050" t="0" r="0" b="0"/>
            <wp:docPr id="27" name="图片 27" descr="C:\Documents and Settings\user\Application Data\Tencent\Users\549336796\QQ\WinTemp\RichOle\`D$KLUQ[SPG@Q`VKSG66N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Application Data\Tencent\Users\549336796\QQ\WinTemp\RichOle\`D$KLUQ[SPG@Q`VKSG66NM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870" cy="356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4EB" w:rsidRPr="007D2044" w:rsidRDefault="008E14EB" w:rsidP="008E14EB">
      <w:pPr>
        <w:rPr>
          <w:b/>
          <w:sz w:val="28"/>
          <w:szCs w:val="28"/>
        </w:rPr>
      </w:pPr>
    </w:p>
    <w:p w:rsidR="008E14EB" w:rsidRPr="008E14EB" w:rsidRDefault="008E14EB" w:rsidP="008E14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39879" cy="3336310"/>
            <wp:effectExtent l="19050" t="0" r="0" b="0"/>
            <wp:docPr id="29" name="图片 29" descr="C:\Documents and Settings\user\Application Data\Tencent\Users\549336796\QQ\WinTemp\RichOle\2GJI6$8%]K)WOAFZ1$FL[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Application Data\Tencent\Users\549336796\QQ\WinTemp\RichOle\2GJI6$8%]K)WOAFZ1$FL[XJ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596" cy="333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4EB" w:rsidRPr="008E14EB" w:rsidRDefault="008E14EB" w:rsidP="008E14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31626" cy="3440551"/>
            <wp:effectExtent l="19050" t="0" r="7174" b="0"/>
            <wp:docPr id="31" name="图片 31" descr="C:\Documents and Settings\user\Application Data\Tencent\Users\549336796\QQ\WinTemp\RichOle\J`G84XJ5(H2I0}KRCU$AB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Application Data\Tencent\Users\549336796\QQ\WinTemp\RichOle\J`G84XJ5(H2I0}KRCU$ABF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836" cy="344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4EB" w:rsidRPr="00C63B2E" w:rsidRDefault="00C63B2E" w:rsidP="00426FC7">
      <w:pPr>
        <w:rPr>
          <w:rFonts w:ascii="仿宋_GB2312" w:eastAsia="仿宋_GB2312"/>
          <w:b/>
          <w:sz w:val="28"/>
          <w:szCs w:val="28"/>
        </w:rPr>
      </w:pPr>
      <w:r w:rsidRPr="00C63B2E">
        <w:rPr>
          <w:rFonts w:ascii="仿宋_GB2312" w:eastAsia="仿宋_GB2312" w:hint="eastAsia"/>
          <w:b/>
          <w:sz w:val="28"/>
          <w:szCs w:val="28"/>
        </w:rPr>
        <w:t>3</w:t>
      </w:r>
      <w:r w:rsidR="007C31A8" w:rsidRPr="00C63B2E">
        <w:rPr>
          <w:rFonts w:ascii="仿宋_GB2312" w:eastAsia="仿宋_GB2312" w:hint="eastAsia"/>
          <w:b/>
          <w:sz w:val="28"/>
          <w:szCs w:val="28"/>
        </w:rPr>
        <w:t>、招标控制价备案</w:t>
      </w:r>
    </w:p>
    <w:p w:rsidR="007C31A8" w:rsidRPr="007C31A8" w:rsidRDefault="007C31A8" w:rsidP="007C31A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84603" cy="3390181"/>
            <wp:effectExtent l="19050" t="0" r="1797" b="0"/>
            <wp:docPr id="1" name="图片 1" descr="C:\Documents and Settings\user\Application Data\Tencent\Users\549336796\QQ\WinTemp\RichOle\9%)S{V@PURS~$PMKLR2P(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Application Data\Tencent\Users\549336796\QQ\WinTemp\RichOle\9%)S{V@PURS~$PMKLR2P(S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42" cy="339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A8" w:rsidRPr="007C31A8" w:rsidRDefault="007C31A8" w:rsidP="007C31A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01856" cy="3317257"/>
            <wp:effectExtent l="19050" t="0" r="3594" b="0"/>
            <wp:docPr id="3" name="图片 3" descr="C:\Documents and Settings\user\Application Data\Tencent\Users\549336796\QQ\WinTemp\RichOle\}GW$2[LS@XJQ1[}AOS8TV0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Application Data\Tencent\Users\549336796\QQ\WinTemp\RichOle\}GW$2[LS@XJQ1[}AOS8TV0Z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810" cy="331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A8" w:rsidRPr="007C31A8" w:rsidRDefault="007C31A8" w:rsidP="007C31A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98681" cy="3172360"/>
            <wp:effectExtent l="19050" t="0" r="6769" b="0"/>
            <wp:docPr id="5" name="图片 5" descr="C:\Documents and Settings\user\Application Data\Tencent\Users\549336796\QQ\WinTemp\RichOle\HREL3DVY2C%~TV%S0R9TN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Application Data\Tencent\Users\549336796\QQ\WinTemp\RichOle\HREL3DVY2C%~TV%S0R9TNR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564" cy="317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A8" w:rsidRPr="00C63B2E" w:rsidRDefault="00C63B2E" w:rsidP="00426FC7">
      <w:pPr>
        <w:rPr>
          <w:rFonts w:ascii="仿宋_GB2312" w:eastAsia="仿宋_GB2312"/>
          <w:b/>
          <w:sz w:val="28"/>
          <w:szCs w:val="28"/>
        </w:rPr>
      </w:pPr>
      <w:r w:rsidRPr="00C63B2E">
        <w:rPr>
          <w:rFonts w:ascii="仿宋_GB2312" w:eastAsia="仿宋_GB2312" w:hint="eastAsia"/>
          <w:b/>
          <w:sz w:val="28"/>
          <w:szCs w:val="28"/>
        </w:rPr>
        <w:t>4</w:t>
      </w:r>
      <w:r w:rsidR="00E655A0" w:rsidRPr="00C63B2E">
        <w:rPr>
          <w:rFonts w:ascii="仿宋_GB2312" w:eastAsia="仿宋_GB2312" w:hint="eastAsia"/>
          <w:b/>
          <w:sz w:val="28"/>
          <w:szCs w:val="28"/>
        </w:rPr>
        <w:t>、招标人评委备案</w:t>
      </w:r>
    </w:p>
    <w:p w:rsidR="00E655A0" w:rsidRPr="00E655A0" w:rsidRDefault="00E655A0" w:rsidP="00E655A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31252" cy="2335875"/>
            <wp:effectExtent l="19050" t="0" r="7548" b="0"/>
            <wp:docPr id="2" name="图片 1" descr="C:\Documents and Settings\user\Application Data\Tencent\Users\549336796\QQ\WinTemp\RichOle\T(4J(ES45]5GYC%)YHTR)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Application Data\Tencent\Users\549336796\QQ\WinTemp\RichOle\T(4J(ES45]5GYC%)YHTR)PM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26" cy="233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5A0" w:rsidRPr="00E655A0" w:rsidRDefault="00E655A0" w:rsidP="00E655A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04787" cy="2613778"/>
            <wp:effectExtent l="19050" t="0" r="5463" b="0"/>
            <wp:docPr id="4" name="图片 3" descr="C:\Documents and Settings\user\Application Data\Tencent\Users\549336796\QQ\WinTemp\RichOle\(DM_D%TSN$HLOSNP(~_2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Application Data\Tencent\Users\549336796\QQ\WinTemp\RichOle\(DM_D%TSN$HLOSNP(~_2OV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07" cy="261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5A0" w:rsidRPr="00E655A0" w:rsidRDefault="00E655A0" w:rsidP="00E655A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07327" cy="2820838"/>
            <wp:effectExtent l="19050" t="0" r="2923" b="0"/>
            <wp:docPr id="6" name="图片 5" descr="C:\Documents and Settings\user\Application Data\Tencent\Users\549336796\QQ\WinTemp\RichOle\X][KT5K`TTLB$L%OEGS3~{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Application Data\Tencent\Users\549336796\QQ\WinTemp\RichOle\X][KT5K`TTLB$L%OEGS3~{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435" cy="281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5A0" w:rsidRPr="00426FC7" w:rsidRDefault="00C63B2E" w:rsidP="00426FC7">
      <w:pPr>
        <w:rPr>
          <w:sz w:val="28"/>
          <w:szCs w:val="28"/>
        </w:rPr>
      </w:pPr>
      <w:r w:rsidRPr="00C63B2E">
        <w:rPr>
          <w:rFonts w:ascii="仿宋_GB2312" w:eastAsia="仿宋_GB2312" w:hint="eastAsia"/>
          <w:b/>
          <w:sz w:val="28"/>
          <w:szCs w:val="28"/>
        </w:rPr>
        <w:t>5、资格后审招标文件备案在“资格后审公告备案模块”相应位置</w:t>
      </w:r>
      <w:proofErr w:type="gramStart"/>
      <w:r w:rsidRPr="00C63B2E">
        <w:rPr>
          <w:rFonts w:ascii="仿宋_GB2312" w:eastAsia="仿宋_GB2312" w:hint="eastAsia"/>
          <w:b/>
          <w:sz w:val="28"/>
          <w:szCs w:val="28"/>
        </w:rPr>
        <w:t>上</w:t>
      </w:r>
      <w:r w:rsidRPr="00370433">
        <w:rPr>
          <w:rFonts w:ascii="仿宋_GB2312" w:eastAsia="仿宋_GB2312" w:hint="eastAsia"/>
          <w:b/>
          <w:sz w:val="28"/>
          <w:szCs w:val="28"/>
        </w:rPr>
        <w:lastRenderedPageBreak/>
        <w:t>传即可</w:t>
      </w:r>
      <w:proofErr w:type="gramEnd"/>
      <w:r w:rsidRPr="00370433">
        <w:rPr>
          <w:rFonts w:ascii="仿宋_GB2312" w:eastAsia="仿宋_GB2312" w:hint="eastAsia"/>
          <w:b/>
          <w:sz w:val="28"/>
          <w:szCs w:val="28"/>
        </w:rPr>
        <w:t>。</w:t>
      </w:r>
    </w:p>
    <w:sectPr w:rsidR="00E655A0" w:rsidRPr="00426FC7" w:rsidSect="00E645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1D65" w:rsidRDefault="00931D65" w:rsidP="006E7455">
      <w:r>
        <w:separator/>
      </w:r>
    </w:p>
  </w:endnote>
  <w:endnote w:type="continuationSeparator" w:id="0">
    <w:p w:rsidR="00931D65" w:rsidRDefault="00931D65" w:rsidP="006E7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1D65" w:rsidRDefault="00931D65" w:rsidP="006E7455">
      <w:r>
        <w:separator/>
      </w:r>
    </w:p>
  </w:footnote>
  <w:footnote w:type="continuationSeparator" w:id="0">
    <w:p w:rsidR="00931D65" w:rsidRDefault="00931D65" w:rsidP="006E74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954E99"/>
    <w:multiLevelType w:val="hybridMultilevel"/>
    <w:tmpl w:val="049E8F9E"/>
    <w:lvl w:ilvl="0" w:tplc="FFFAB9DE">
      <w:start w:val="1"/>
      <w:numFmt w:val="decimal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7455"/>
    <w:rsid w:val="00091E8A"/>
    <w:rsid w:val="000B7D5A"/>
    <w:rsid w:val="000C6492"/>
    <w:rsid w:val="00163033"/>
    <w:rsid w:val="00163927"/>
    <w:rsid w:val="001A3A96"/>
    <w:rsid w:val="002269CC"/>
    <w:rsid w:val="002D1C67"/>
    <w:rsid w:val="00370433"/>
    <w:rsid w:val="003E7C3A"/>
    <w:rsid w:val="00426FC7"/>
    <w:rsid w:val="0046602E"/>
    <w:rsid w:val="004F1E24"/>
    <w:rsid w:val="00516732"/>
    <w:rsid w:val="00523270"/>
    <w:rsid w:val="005810E4"/>
    <w:rsid w:val="005E120C"/>
    <w:rsid w:val="006015FE"/>
    <w:rsid w:val="00622B62"/>
    <w:rsid w:val="006A51F8"/>
    <w:rsid w:val="006B20CB"/>
    <w:rsid w:val="006E7455"/>
    <w:rsid w:val="00710F37"/>
    <w:rsid w:val="007C31A8"/>
    <w:rsid w:val="007D2044"/>
    <w:rsid w:val="008975E5"/>
    <w:rsid w:val="008A1FE4"/>
    <w:rsid w:val="008C5CCF"/>
    <w:rsid w:val="008E14EB"/>
    <w:rsid w:val="00931D65"/>
    <w:rsid w:val="00943239"/>
    <w:rsid w:val="009433A7"/>
    <w:rsid w:val="00AC1A17"/>
    <w:rsid w:val="00B07CF8"/>
    <w:rsid w:val="00BF6A41"/>
    <w:rsid w:val="00C63B2E"/>
    <w:rsid w:val="00C913E6"/>
    <w:rsid w:val="00D22279"/>
    <w:rsid w:val="00D5697E"/>
    <w:rsid w:val="00DD4835"/>
    <w:rsid w:val="00E645AC"/>
    <w:rsid w:val="00E655A0"/>
    <w:rsid w:val="00E6785F"/>
    <w:rsid w:val="00F17410"/>
    <w:rsid w:val="00F9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423539"/>
  <w15:docId w15:val="{B460930A-DAB6-430B-8953-F9B51D0BB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45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E74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6E7455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6E74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6E7455"/>
    <w:rPr>
      <w:sz w:val="18"/>
      <w:szCs w:val="18"/>
    </w:rPr>
  </w:style>
  <w:style w:type="paragraph" w:styleId="a7">
    <w:name w:val="List Paragraph"/>
    <w:basedOn w:val="a"/>
    <w:uiPriority w:val="34"/>
    <w:qFormat/>
    <w:rsid w:val="00426FC7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426FC7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426FC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8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0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3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6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9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2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7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6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7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1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6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6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3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2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8</Pages>
  <Words>38</Words>
  <Characters>218</Characters>
  <Application>Microsoft Office Word</Application>
  <DocSecurity>0</DocSecurity>
  <Lines>1</Lines>
  <Paragraphs>1</Paragraphs>
  <ScaleCrop>false</ScaleCrop>
  <Company>China</Company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dcterms:created xsi:type="dcterms:W3CDTF">2019-03-27T08:48:00Z</dcterms:created>
  <dcterms:modified xsi:type="dcterms:W3CDTF">2020-09-09T09:09:00Z</dcterms:modified>
</cp:coreProperties>
</file>